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0B" w:rsidRDefault="003A510B" w:rsidP="003A510B">
      <w:pPr>
        <w:pStyle w:val="Textoindependiente2"/>
        <w:spacing w:after="0" w:line="240" w:lineRule="auto"/>
        <w:jc w:val="both"/>
        <w:rPr>
          <w:rFonts w:ascii="Arial" w:hAnsi="Arial" w:cs="Arial"/>
          <w:b/>
        </w:rPr>
      </w:pPr>
      <w:r w:rsidRPr="00FD445E">
        <w:rPr>
          <w:rFonts w:ascii="Arial" w:hAnsi="Arial" w:cs="Arial"/>
          <w:b/>
        </w:rPr>
        <w:t>EL CONGRESO DEL ESTADO LIBRE Y SOBE</w:t>
      </w:r>
      <w:r w:rsidR="00DB7986">
        <w:rPr>
          <w:rFonts w:ascii="Arial" w:hAnsi="Arial" w:cs="Arial"/>
          <w:b/>
        </w:rPr>
        <w:t>RANO DE YUCATÁN, CONFORME A LO</w:t>
      </w:r>
      <w:r w:rsidRPr="00FD445E">
        <w:rPr>
          <w:rFonts w:ascii="Arial" w:hAnsi="Arial" w:cs="Arial"/>
          <w:b/>
        </w:rPr>
        <w:t xml:space="preserve">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FD445E" w:rsidRPr="00FD445E" w:rsidRDefault="00FD445E" w:rsidP="003A510B">
      <w:pPr>
        <w:pStyle w:val="Textoindependiente2"/>
        <w:spacing w:after="0" w:line="240" w:lineRule="auto"/>
        <w:jc w:val="both"/>
        <w:rPr>
          <w:rFonts w:ascii="Arial" w:hAnsi="Arial" w:cs="Arial"/>
          <w:b/>
        </w:rPr>
      </w:pPr>
    </w:p>
    <w:p w:rsidR="003A510B" w:rsidRPr="00FD445E" w:rsidRDefault="003A510B" w:rsidP="003A510B">
      <w:pPr>
        <w:pStyle w:val="Textoindependiente2"/>
        <w:spacing w:after="0" w:line="240" w:lineRule="auto"/>
        <w:jc w:val="both"/>
        <w:rPr>
          <w:rFonts w:ascii="Arial" w:hAnsi="Arial" w:cs="Arial"/>
          <w:b/>
        </w:rPr>
      </w:pPr>
    </w:p>
    <w:p w:rsidR="00FD445E" w:rsidRDefault="00FD445E" w:rsidP="00FD445E">
      <w:pPr>
        <w:spacing w:line="360" w:lineRule="auto"/>
        <w:jc w:val="center"/>
        <w:rPr>
          <w:rFonts w:ascii="Arial" w:hAnsi="Arial" w:cs="Arial"/>
          <w:b/>
        </w:rPr>
      </w:pPr>
      <w:r w:rsidRPr="00FD445E">
        <w:rPr>
          <w:rFonts w:ascii="Arial" w:hAnsi="Arial" w:cs="Arial"/>
          <w:b/>
        </w:rPr>
        <w:t>D E C R E T O</w:t>
      </w:r>
    </w:p>
    <w:p w:rsidR="00FD445E" w:rsidRPr="00FD445E" w:rsidRDefault="00FD445E" w:rsidP="00FD445E">
      <w:pPr>
        <w:spacing w:line="360" w:lineRule="auto"/>
        <w:jc w:val="center"/>
        <w:rPr>
          <w:rFonts w:ascii="Arial" w:hAnsi="Arial" w:cs="Arial"/>
          <w:b/>
        </w:rPr>
      </w:pPr>
    </w:p>
    <w:p w:rsidR="00FD445E" w:rsidRPr="00FD445E" w:rsidRDefault="00FD445E" w:rsidP="00FD445E">
      <w:pPr>
        <w:jc w:val="center"/>
        <w:rPr>
          <w:rFonts w:ascii="Arial" w:eastAsia="Arial" w:hAnsi="Arial" w:cs="Arial"/>
          <w:b/>
        </w:rPr>
      </w:pPr>
      <w:r w:rsidRPr="00FD445E">
        <w:rPr>
          <w:rFonts w:ascii="Arial" w:eastAsia="Arial" w:hAnsi="Arial" w:cs="Arial"/>
          <w:b/>
        </w:rPr>
        <w:t>Por el que se reforma el Código Penal del Estado de Yucatán</w:t>
      </w:r>
      <w:r w:rsidR="00DB7986">
        <w:rPr>
          <w:rFonts w:ascii="Arial" w:eastAsia="Arial" w:hAnsi="Arial" w:cs="Arial"/>
          <w:b/>
        </w:rPr>
        <w:t>,</w:t>
      </w:r>
      <w:r w:rsidRPr="00FD445E">
        <w:rPr>
          <w:rFonts w:ascii="Arial" w:eastAsia="Arial" w:hAnsi="Arial" w:cs="Arial"/>
          <w:b/>
        </w:rPr>
        <w:t xml:space="preserve"> en materia de perdón del ofendido.</w:t>
      </w:r>
    </w:p>
    <w:p w:rsidR="00FD445E" w:rsidRPr="00FD445E" w:rsidRDefault="00FD445E" w:rsidP="00FD445E">
      <w:pPr>
        <w:jc w:val="both"/>
        <w:rPr>
          <w:rFonts w:ascii="Arial" w:eastAsia="Arial" w:hAnsi="Arial" w:cs="Arial"/>
          <w:b/>
        </w:rPr>
      </w:pPr>
    </w:p>
    <w:p w:rsidR="00FD445E" w:rsidRPr="00FD445E" w:rsidRDefault="00FD445E" w:rsidP="00FD445E">
      <w:pPr>
        <w:spacing w:line="360" w:lineRule="auto"/>
        <w:jc w:val="both"/>
        <w:rPr>
          <w:rFonts w:ascii="Arial" w:eastAsia="Arial" w:hAnsi="Arial" w:cs="Arial"/>
          <w:b/>
        </w:rPr>
      </w:pPr>
      <w:r w:rsidRPr="00FD445E">
        <w:rPr>
          <w:rFonts w:ascii="Arial" w:eastAsia="Arial" w:hAnsi="Arial" w:cs="Arial"/>
          <w:b/>
        </w:rPr>
        <w:t xml:space="preserve">Artículo único.- </w:t>
      </w:r>
      <w:r w:rsidRPr="00FD445E">
        <w:rPr>
          <w:rFonts w:ascii="Arial" w:eastAsia="Arial" w:hAnsi="Arial" w:cs="Arial"/>
        </w:rPr>
        <w:t>Se reforma el artículo 115 del Código Penal del Estado de Yucatán, para quedar como sigue</w:t>
      </w:r>
      <w:r w:rsidRPr="00FD445E">
        <w:rPr>
          <w:rFonts w:ascii="Arial" w:eastAsia="Arial" w:hAnsi="Arial" w:cs="Arial"/>
          <w:b/>
        </w:rPr>
        <w:t>:</w:t>
      </w:r>
    </w:p>
    <w:p w:rsidR="00FD445E" w:rsidRPr="00FD445E" w:rsidRDefault="00FD445E" w:rsidP="00FD445E">
      <w:pPr>
        <w:spacing w:line="360" w:lineRule="auto"/>
        <w:jc w:val="both"/>
        <w:rPr>
          <w:rFonts w:ascii="Arial" w:eastAsia="Arial" w:hAnsi="Arial" w:cs="Arial"/>
        </w:rPr>
      </w:pPr>
    </w:p>
    <w:p w:rsidR="00FD445E" w:rsidRPr="00FD445E" w:rsidRDefault="00FD445E" w:rsidP="00FD445E">
      <w:pPr>
        <w:spacing w:line="360" w:lineRule="auto"/>
        <w:jc w:val="both"/>
        <w:rPr>
          <w:rFonts w:ascii="Arial" w:eastAsia="Arial" w:hAnsi="Arial" w:cs="Arial"/>
        </w:rPr>
      </w:pPr>
      <w:r w:rsidRPr="00FD445E">
        <w:rPr>
          <w:rFonts w:ascii="Arial" w:eastAsia="Arial" w:hAnsi="Arial" w:cs="Arial"/>
          <w:b/>
        </w:rPr>
        <w:t>Artículo 115.-</w:t>
      </w:r>
      <w:r w:rsidRPr="00FD445E">
        <w:rPr>
          <w:rFonts w:ascii="Arial" w:eastAsia="Arial" w:hAnsi="Arial" w:cs="Arial"/>
        </w:rPr>
        <w:t xml:space="preserve"> El perdón del ofendido o del legitimado para otorgarlo, extingue la acción penal respecto de los delitos que se persiguen por querella, siempre que el inculpado no manifieste expresamente su oposición dentro del término de tres días, a partir de su notificación, transcurrido el cual, se le tendrá por conforme. El perdón puede concederse ante el Ministerio Público si éste no ha ejercitado la citada acción o ante el órgano jurisdiccional, hasta antes de dictarse sentencia de segunda instancia. Una vez otorgado el perdón, éste no podrá revocarse. </w:t>
      </w:r>
    </w:p>
    <w:p w:rsidR="00FD445E" w:rsidRPr="00FD445E" w:rsidRDefault="00FD445E" w:rsidP="00FD445E">
      <w:pPr>
        <w:spacing w:line="360" w:lineRule="auto"/>
        <w:jc w:val="both"/>
        <w:rPr>
          <w:rFonts w:ascii="Arial" w:eastAsia="Arial" w:hAnsi="Arial" w:cs="Arial"/>
        </w:rPr>
      </w:pPr>
    </w:p>
    <w:p w:rsidR="00FD445E" w:rsidRPr="00FD445E" w:rsidRDefault="00FD445E" w:rsidP="00FD445E">
      <w:pPr>
        <w:spacing w:line="360" w:lineRule="auto"/>
        <w:jc w:val="both"/>
        <w:rPr>
          <w:rFonts w:ascii="Arial" w:eastAsia="Arial" w:hAnsi="Arial" w:cs="Arial"/>
        </w:rPr>
      </w:pPr>
      <w:r w:rsidRPr="00FD445E">
        <w:rPr>
          <w:rFonts w:ascii="Arial" w:eastAsia="Arial" w:hAnsi="Arial" w:cs="Arial"/>
        </w:rPr>
        <w:t>No procederá el perdón del ofendido o del legitimado para otorgarlo en los casos del delito de violencia familiar y su equiparable.</w:t>
      </w:r>
    </w:p>
    <w:p w:rsidR="00FD445E" w:rsidRPr="00FD445E" w:rsidRDefault="00FD445E" w:rsidP="00FD445E">
      <w:pPr>
        <w:spacing w:line="360" w:lineRule="auto"/>
        <w:jc w:val="both"/>
        <w:rPr>
          <w:rFonts w:ascii="Arial" w:eastAsia="Arial" w:hAnsi="Arial" w:cs="Arial"/>
        </w:rPr>
      </w:pPr>
    </w:p>
    <w:p w:rsidR="00FD445E" w:rsidRPr="00FD445E" w:rsidRDefault="00FD445E" w:rsidP="00FD445E">
      <w:pPr>
        <w:spacing w:line="360" w:lineRule="auto"/>
        <w:jc w:val="both"/>
        <w:rPr>
          <w:rFonts w:ascii="Arial" w:eastAsia="Arial" w:hAnsi="Arial" w:cs="Arial"/>
        </w:rPr>
      </w:pPr>
      <w:r w:rsidRPr="00FD445E">
        <w:rPr>
          <w:rFonts w:ascii="Arial" w:eastAsia="Arial" w:hAnsi="Arial" w:cs="Arial"/>
        </w:rPr>
        <w:t xml:space="preserve">... </w:t>
      </w:r>
    </w:p>
    <w:p w:rsidR="00FD445E" w:rsidRPr="00FD445E" w:rsidRDefault="00FD445E" w:rsidP="00FD445E">
      <w:pPr>
        <w:spacing w:line="360" w:lineRule="auto"/>
        <w:jc w:val="both"/>
        <w:rPr>
          <w:rFonts w:ascii="Arial" w:eastAsia="Arial" w:hAnsi="Arial" w:cs="Arial"/>
        </w:rPr>
      </w:pPr>
    </w:p>
    <w:p w:rsidR="00FD445E" w:rsidRPr="00FD445E" w:rsidRDefault="00FD445E" w:rsidP="00FD445E">
      <w:pPr>
        <w:spacing w:line="360" w:lineRule="auto"/>
        <w:jc w:val="both"/>
        <w:rPr>
          <w:rFonts w:ascii="Arial" w:eastAsia="Arial" w:hAnsi="Arial" w:cs="Arial"/>
        </w:rPr>
      </w:pPr>
    </w:p>
    <w:p w:rsidR="00FD445E" w:rsidRDefault="00FD445E" w:rsidP="00FD445E">
      <w:pPr>
        <w:spacing w:line="360" w:lineRule="auto"/>
        <w:jc w:val="both"/>
        <w:rPr>
          <w:rFonts w:ascii="Arial" w:eastAsia="Arial" w:hAnsi="Arial" w:cs="Arial"/>
        </w:rPr>
      </w:pPr>
    </w:p>
    <w:p w:rsidR="00FD445E" w:rsidRPr="00FD445E" w:rsidRDefault="00FD445E" w:rsidP="00FD445E">
      <w:pPr>
        <w:spacing w:line="360" w:lineRule="auto"/>
        <w:jc w:val="both"/>
        <w:rPr>
          <w:rFonts w:ascii="Arial" w:eastAsia="Arial" w:hAnsi="Arial" w:cs="Arial"/>
        </w:rPr>
      </w:pPr>
      <w:r w:rsidRPr="00FD445E">
        <w:rPr>
          <w:rFonts w:ascii="Arial" w:eastAsia="Arial" w:hAnsi="Arial" w:cs="Arial"/>
        </w:rPr>
        <w:lastRenderedPageBreak/>
        <w:t>…</w:t>
      </w:r>
    </w:p>
    <w:p w:rsidR="00FD445E" w:rsidRPr="00FD445E" w:rsidRDefault="00FD445E" w:rsidP="00FD445E">
      <w:pPr>
        <w:spacing w:line="360" w:lineRule="auto"/>
        <w:jc w:val="both"/>
        <w:rPr>
          <w:rFonts w:ascii="Arial" w:eastAsia="Arial" w:hAnsi="Arial" w:cs="Arial"/>
          <w:b/>
        </w:rPr>
      </w:pPr>
    </w:p>
    <w:p w:rsidR="00FD445E" w:rsidRDefault="00FD445E" w:rsidP="00FD445E">
      <w:pPr>
        <w:spacing w:line="360" w:lineRule="auto"/>
        <w:jc w:val="center"/>
        <w:rPr>
          <w:rFonts w:ascii="Arial" w:hAnsi="Arial" w:cs="Arial"/>
          <w:b/>
        </w:rPr>
      </w:pPr>
      <w:r w:rsidRPr="00FD445E">
        <w:rPr>
          <w:rFonts w:ascii="Arial" w:hAnsi="Arial" w:cs="Arial"/>
          <w:b/>
        </w:rPr>
        <w:t>Transitorio:</w:t>
      </w:r>
    </w:p>
    <w:p w:rsidR="00FD445E" w:rsidRPr="00FD445E" w:rsidRDefault="00FD445E" w:rsidP="00FD445E">
      <w:pPr>
        <w:spacing w:line="360" w:lineRule="auto"/>
        <w:jc w:val="center"/>
        <w:rPr>
          <w:rFonts w:ascii="Arial" w:hAnsi="Arial" w:cs="Arial"/>
          <w:b/>
        </w:rPr>
      </w:pPr>
    </w:p>
    <w:p w:rsidR="00FD445E" w:rsidRPr="00FD445E" w:rsidRDefault="00FD445E" w:rsidP="00FD445E">
      <w:pPr>
        <w:spacing w:line="360" w:lineRule="auto"/>
        <w:jc w:val="both"/>
        <w:rPr>
          <w:rFonts w:ascii="Arial" w:hAnsi="Arial" w:cs="Arial"/>
          <w:b/>
        </w:rPr>
      </w:pPr>
      <w:r w:rsidRPr="00FD445E">
        <w:rPr>
          <w:rFonts w:ascii="Arial" w:hAnsi="Arial" w:cs="Arial"/>
          <w:b/>
        </w:rPr>
        <w:t>Artículo único. Entrada en vigor</w:t>
      </w:r>
    </w:p>
    <w:p w:rsidR="00FD445E" w:rsidRPr="00FD445E" w:rsidRDefault="00FD445E" w:rsidP="00FD445E">
      <w:pPr>
        <w:spacing w:line="360" w:lineRule="auto"/>
        <w:ind w:firstLine="737"/>
        <w:jc w:val="both"/>
        <w:rPr>
          <w:rFonts w:ascii="Arial" w:hAnsi="Arial" w:cs="Arial"/>
        </w:rPr>
      </w:pPr>
      <w:r w:rsidRPr="00FD445E">
        <w:rPr>
          <w:rFonts w:ascii="Arial" w:hAnsi="Arial" w:cs="Arial"/>
        </w:rPr>
        <w:t>Este decreto entrará en vigor el día siguiente al de su publicación en el diario oficial del Gobierno del Estado de Yucatán.</w:t>
      </w:r>
    </w:p>
    <w:p w:rsidR="00FD445E" w:rsidRPr="00FD445E" w:rsidRDefault="00FD445E" w:rsidP="00FB5911">
      <w:pPr>
        <w:jc w:val="center"/>
        <w:rPr>
          <w:rFonts w:ascii="Arial" w:eastAsia="Arial" w:hAnsi="Arial" w:cs="Arial"/>
          <w:b/>
        </w:rPr>
      </w:pPr>
    </w:p>
    <w:p w:rsidR="003A510B" w:rsidRDefault="003A510B" w:rsidP="003A510B">
      <w:pPr>
        <w:shd w:val="clear" w:color="auto" w:fill="FFFFFF"/>
        <w:ind w:right="49"/>
        <w:jc w:val="both"/>
        <w:rPr>
          <w:rFonts w:ascii="Arial" w:hAnsi="Arial" w:cs="Arial"/>
          <w:b/>
          <w:bCs/>
        </w:rPr>
      </w:pPr>
      <w:r w:rsidRPr="00FD445E">
        <w:rPr>
          <w:rFonts w:ascii="Arial" w:hAnsi="Arial" w:cs="Arial"/>
          <w:b/>
          <w:bCs/>
        </w:rPr>
        <w:t xml:space="preserve">DADO EN LA SEDE DEL RECINTO DEL PODER LEGISLATIVO EN LA CIUDAD DE MÉRIDA, YUCATÁN, ESTADOS UNIDOS MEXICANOS A LOS </w:t>
      </w:r>
      <w:r w:rsidR="00FD445E">
        <w:rPr>
          <w:rFonts w:ascii="Arial" w:hAnsi="Arial" w:cs="Arial"/>
          <w:b/>
          <w:bCs/>
        </w:rPr>
        <w:t>VEINTISIETE</w:t>
      </w:r>
      <w:r w:rsidRPr="00FD445E">
        <w:rPr>
          <w:rFonts w:ascii="Arial" w:hAnsi="Arial" w:cs="Arial"/>
          <w:b/>
          <w:bCs/>
        </w:rPr>
        <w:t xml:space="preserve"> DÍAS DEL MES DE MAYO DEL AÑO DOS MIL VEINTE.</w:t>
      </w:r>
    </w:p>
    <w:p w:rsidR="00DB7986" w:rsidRDefault="00DB7986" w:rsidP="003A510B">
      <w:pPr>
        <w:shd w:val="clear" w:color="auto" w:fill="FFFFFF"/>
        <w:ind w:right="49"/>
        <w:jc w:val="both"/>
        <w:rPr>
          <w:rFonts w:ascii="Arial" w:hAnsi="Arial" w:cs="Arial"/>
          <w:b/>
          <w:bCs/>
        </w:rPr>
      </w:pPr>
    </w:p>
    <w:p w:rsidR="00DB7986" w:rsidRPr="00FD445E" w:rsidRDefault="00DB7986" w:rsidP="003A510B">
      <w:pPr>
        <w:shd w:val="clear" w:color="auto" w:fill="FFFFFF"/>
        <w:ind w:right="49"/>
        <w:jc w:val="both"/>
        <w:rPr>
          <w:rFonts w:ascii="Arial" w:hAnsi="Arial" w:cs="Arial"/>
          <w:b/>
          <w:bCs/>
        </w:rPr>
      </w:pPr>
    </w:p>
    <w:p w:rsidR="003A510B" w:rsidRPr="00FD445E" w:rsidRDefault="003A510B" w:rsidP="003A510B">
      <w:pPr>
        <w:shd w:val="clear" w:color="auto" w:fill="FFFFFF"/>
        <w:ind w:right="49"/>
        <w:jc w:val="both"/>
        <w:rPr>
          <w:rFonts w:ascii="Arial" w:hAnsi="Arial" w:cs="Arial"/>
          <w:b/>
          <w:bCs/>
        </w:rPr>
      </w:pPr>
    </w:p>
    <w:p w:rsidR="003A510B" w:rsidRPr="00FD445E" w:rsidRDefault="003A510B" w:rsidP="003A510B">
      <w:pPr>
        <w:jc w:val="center"/>
        <w:rPr>
          <w:rFonts w:ascii="Arial" w:hAnsi="Arial" w:cs="Arial"/>
          <w:b/>
          <w:lang w:val="pt-BR"/>
        </w:rPr>
      </w:pPr>
      <w:r w:rsidRPr="00FD445E">
        <w:rPr>
          <w:rFonts w:ascii="Arial" w:hAnsi="Arial" w:cs="Arial"/>
          <w:b/>
          <w:lang w:val="pt-BR"/>
        </w:rPr>
        <w:t>PRESIDENTA:</w:t>
      </w:r>
    </w:p>
    <w:p w:rsidR="003A510B" w:rsidRPr="00FD445E" w:rsidRDefault="003A510B" w:rsidP="003A510B">
      <w:pPr>
        <w:jc w:val="center"/>
        <w:rPr>
          <w:rFonts w:ascii="Arial" w:hAnsi="Arial" w:cs="Arial"/>
          <w:b/>
          <w:lang w:val="pt-BR"/>
        </w:rPr>
      </w:pPr>
    </w:p>
    <w:p w:rsidR="003A510B" w:rsidRPr="00FD445E" w:rsidRDefault="003A510B" w:rsidP="003A510B">
      <w:pPr>
        <w:jc w:val="center"/>
        <w:rPr>
          <w:rFonts w:ascii="Arial" w:hAnsi="Arial" w:cs="Arial"/>
          <w:b/>
          <w:lang w:val="pt-BR"/>
        </w:rPr>
      </w:pPr>
    </w:p>
    <w:p w:rsidR="003A510B" w:rsidRDefault="003A510B" w:rsidP="003A510B">
      <w:pPr>
        <w:jc w:val="center"/>
        <w:rPr>
          <w:rFonts w:ascii="Arial" w:hAnsi="Arial" w:cs="Arial"/>
          <w:b/>
          <w:lang w:val="pt-BR"/>
        </w:rPr>
      </w:pPr>
      <w:r w:rsidRPr="00FD445E">
        <w:rPr>
          <w:rFonts w:ascii="Arial" w:hAnsi="Arial" w:cs="Arial"/>
          <w:b/>
          <w:lang w:val="pt-BR"/>
        </w:rPr>
        <w:t xml:space="preserve">DIP. </w:t>
      </w:r>
      <w:r w:rsidRPr="00FD445E">
        <w:rPr>
          <w:rFonts w:ascii="Arial" w:hAnsi="Arial" w:cs="Arial"/>
          <w:b/>
          <w:bCs/>
          <w:color w:val="000000"/>
          <w:lang w:val="pt-BR" w:eastAsia="es-MX"/>
        </w:rPr>
        <w:t>LIZZETE JANICE ESCOBEDO SALAZAR</w:t>
      </w:r>
      <w:r w:rsidRPr="00FD445E">
        <w:rPr>
          <w:rFonts w:ascii="Arial" w:hAnsi="Arial" w:cs="Arial"/>
          <w:b/>
          <w:lang w:val="pt-BR"/>
        </w:rPr>
        <w:t>.</w:t>
      </w:r>
    </w:p>
    <w:p w:rsidR="00DB7986" w:rsidRDefault="00DB7986" w:rsidP="003A510B">
      <w:pPr>
        <w:jc w:val="center"/>
        <w:rPr>
          <w:rFonts w:ascii="Arial" w:hAnsi="Arial" w:cs="Arial"/>
          <w:b/>
          <w:lang w:val="pt-BR"/>
        </w:rPr>
      </w:pPr>
    </w:p>
    <w:p w:rsidR="00DB7986" w:rsidRDefault="00DB7986" w:rsidP="003A510B">
      <w:pPr>
        <w:jc w:val="center"/>
        <w:rPr>
          <w:rFonts w:ascii="Arial" w:hAnsi="Arial" w:cs="Arial"/>
          <w:b/>
          <w:lang w:val="pt-BR"/>
        </w:rPr>
      </w:pPr>
    </w:p>
    <w:p w:rsidR="00DB7986" w:rsidRPr="00FD445E" w:rsidRDefault="00DB7986" w:rsidP="003A510B">
      <w:pPr>
        <w:jc w:val="center"/>
        <w:rPr>
          <w:rFonts w:ascii="Arial" w:hAnsi="Arial" w:cs="Arial"/>
          <w:b/>
          <w:lang w:val="pt-BR"/>
        </w:rPr>
      </w:pPr>
      <w:bookmarkStart w:id="0" w:name="_GoBack"/>
      <w:bookmarkEnd w:id="0"/>
    </w:p>
    <w:p w:rsidR="003A510B" w:rsidRPr="00FD445E" w:rsidRDefault="003A510B" w:rsidP="003A510B">
      <w:pPr>
        <w:jc w:val="center"/>
        <w:rPr>
          <w:rFonts w:ascii="Arial" w:hAnsi="Arial" w:cs="Arial"/>
          <w:b/>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3A510B" w:rsidRPr="00FD445E" w:rsidTr="00B402ED">
        <w:tc>
          <w:tcPr>
            <w:tcW w:w="4395" w:type="dxa"/>
          </w:tcPr>
          <w:p w:rsidR="003A510B" w:rsidRPr="00FD445E" w:rsidRDefault="003A510B" w:rsidP="00B402ED">
            <w:pPr>
              <w:jc w:val="center"/>
              <w:rPr>
                <w:rFonts w:ascii="Arial" w:hAnsi="Arial" w:cs="Arial"/>
                <w:b/>
              </w:rPr>
            </w:pPr>
            <w:r w:rsidRPr="00FD445E">
              <w:rPr>
                <w:rFonts w:ascii="Arial" w:hAnsi="Arial" w:cs="Arial"/>
                <w:b/>
              </w:rPr>
              <w:t>SECRETARIA:</w:t>
            </w:r>
          </w:p>
          <w:p w:rsidR="003A510B" w:rsidRPr="00FD445E" w:rsidRDefault="003A510B" w:rsidP="00B402ED">
            <w:pPr>
              <w:jc w:val="both"/>
              <w:rPr>
                <w:rFonts w:ascii="Arial" w:hAnsi="Arial" w:cs="Arial"/>
                <w:b/>
              </w:rPr>
            </w:pPr>
          </w:p>
          <w:p w:rsidR="003A510B" w:rsidRPr="00FD445E" w:rsidRDefault="003A510B" w:rsidP="00B402ED">
            <w:pPr>
              <w:jc w:val="both"/>
              <w:rPr>
                <w:rFonts w:ascii="Arial" w:hAnsi="Arial" w:cs="Arial"/>
                <w:b/>
              </w:rPr>
            </w:pPr>
          </w:p>
          <w:p w:rsidR="003A510B" w:rsidRPr="00FD445E" w:rsidRDefault="003A510B" w:rsidP="00B402ED">
            <w:pPr>
              <w:jc w:val="center"/>
              <w:rPr>
                <w:rFonts w:ascii="Arial" w:hAnsi="Arial" w:cs="Arial"/>
                <w:b/>
              </w:rPr>
            </w:pPr>
            <w:r w:rsidRPr="00FD445E">
              <w:rPr>
                <w:rFonts w:ascii="Arial" w:hAnsi="Arial" w:cs="Arial"/>
                <w:b/>
              </w:rPr>
              <w:t xml:space="preserve">DIP. </w:t>
            </w:r>
            <w:r w:rsidRPr="00FD445E">
              <w:rPr>
                <w:rFonts w:ascii="Arial" w:hAnsi="Arial" w:cs="Arial"/>
                <w:b/>
                <w:bCs/>
                <w:color w:val="000000"/>
                <w:lang w:eastAsia="es-MX"/>
              </w:rPr>
              <w:t>KATHIA MARÍA BOLIO PINELO</w:t>
            </w:r>
            <w:r w:rsidRPr="00FD445E">
              <w:rPr>
                <w:rFonts w:ascii="Arial" w:hAnsi="Arial" w:cs="Arial"/>
                <w:b/>
              </w:rPr>
              <w:t>.</w:t>
            </w:r>
          </w:p>
        </w:tc>
        <w:tc>
          <w:tcPr>
            <w:tcW w:w="4677" w:type="dxa"/>
          </w:tcPr>
          <w:p w:rsidR="003A510B" w:rsidRPr="00FD445E" w:rsidRDefault="003A510B" w:rsidP="00B402ED">
            <w:pPr>
              <w:jc w:val="center"/>
              <w:rPr>
                <w:rFonts w:ascii="Arial" w:hAnsi="Arial" w:cs="Arial"/>
                <w:b/>
              </w:rPr>
            </w:pPr>
            <w:r w:rsidRPr="00FD445E">
              <w:rPr>
                <w:rFonts w:ascii="Arial" w:hAnsi="Arial" w:cs="Arial"/>
                <w:b/>
              </w:rPr>
              <w:t>SECRETARIA:</w:t>
            </w:r>
          </w:p>
          <w:p w:rsidR="003A510B" w:rsidRPr="00FD445E" w:rsidRDefault="003A510B" w:rsidP="00B402ED">
            <w:pPr>
              <w:jc w:val="both"/>
              <w:rPr>
                <w:rFonts w:ascii="Arial" w:hAnsi="Arial" w:cs="Arial"/>
                <w:b/>
              </w:rPr>
            </w:pPr>
          </w:p>
          <w:p w:rsidR="003A510B" w:rsidRPr="00FD445E" w:rsidRDefault="003A510B" w:rsidP="00B402ED">
            <w:pPr>
              <w:jc w:val="both"/>
              <w:rPr>
                <w:rFonts w:ascii="Arial" w:hAnsi="Arial" w:cs="Arial"/>
                <w:b/>
              </w:rPr>
            </w:pPr>
          </w:p>
          <w:p w:rsidR="003A510B" w:rsidRPr="00FD445E" w:rsidRDefault="003A510B" w:rsidP="00B402ED">
            <w:pPr>
              <w:jc w:val="center"/>
              <w:rPr>
                <w:rFonts w:ascii="Arial" w:hAnsi="Arial" w:cs="Arial"/>
                <w:b/>
              </w:rPr>
            </w:pPr>
            <w:r w:rsidRPr="00FD445E">
              <w:rPr>
                <w:rFonts w:ascii="Arial" w:hAnsi="Arial" w:cs="Arial"/>
                <w:b/>
              </w:rPr>
              <w:t xml:space="preserve">DIP. </w:t>
            </w:r>
            <w:r w:rsidRPr="00FD445E">
              <w:rPr>
                <w:rFonts w:ascii="Arial" w:hAnsi="Arial" w:cs="Arial"/>
                <w:b/>
                <w:bCs/>
                <w:color w:val="000000"/>
                <w:lang w:eastAsia="es-MX"/>
              </w:rPr>
              <w:t>FÁTIMA DEL ROSARIO PERERA SALAZAR</w:t>
            </w:r>
            <w:r w:rsidRPr="00FD445E">
              <w:rPr>
                <w:rFonts w:ascii="Arial" w:hAnsi="Arial" w:cs="Arial"/>
                <w:b/>
              </w:rPr>
              <w:t>.</w:t>
            </w:r>
          </w:p>
        </w:tc>
      </w:tr>
    </w:tbl>
    <w:p w:rsidR="00E249C4" w:rsidRPr="003A510B" w:rsidRDefault="00E249C4" w:rsidP="003A510B">
      <w:pPr>
        <w:pStyle w:val="Textoindependiente"/>
        <w:rPr>
          <w:rFonts w:ascii="Arial" w:hAnsi="Arial" w:cs="Arial"/>
          <w:b/>
          <w:caps/>
          <w:sz w:val="24"/>
          <w:szCs w:val="24"/>
          <w:lang w:val="es-ES"/>
        </w:rPr>
      </w:pPr>
    </w:p>
    <w:sectPr w:rsidR="00E249C4" w:rsidRPr="003A510B" w:rsidSect="00F13727">
      <w:headerReference w:type="default" r:id="rId8"/>
      <w:footerReference w:type="even" r:id="rId9"/>
      <w:footerReference w:type="default" r:id="rId1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93" w:rsidRDefault="00BB6093">
      <w:r>
        <w:separator/>
      </w:r>
    </w:p>
  </w:endnote>
  <w:endnote w:type="continuationSeparator" w:id="0">
    <w:p w:rsidR="00BB6093" w:rsidRDefault="00BB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A1475" w:rsidRDefault="009A147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Pr="004402B4" w:rsidRDefault="009A147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DB7986">
      <w:rPr>
        <w:rStyle w:val="Nmerodepgina"/>
        <w:rFonts w:ascii="Arial" w:hAnsi="Arial" w:cs="Arial"/>
        <w:noProof/>
        <w:sz w:val="20"/>
        <w:szCs w:val="20"/>
      </w:rPr>
      <w:t>2</w:t>
    </w:r>
    <w:r w:rsidRPr="004402B4">
      <w:rPr>
        <w:rStyle w:val="Nmerodepgina"/>
        <w:rFonts w:ascii="Arial" w:hAnsi="Arial" w:cs="Arial"/>
        <w:sz w:val="20"/>
        <w:szCs w:val="20"/>
      </w:rPr>
      <w:fldChar w:fldCharType="end"/>
    </w:r>
  </w:p>
  <w:p w:rsidR="009A1475" w:rsidRPr="00092373" w:rsidRDefault="009A1475" w:rsidP="005F7C5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93" w:rsidRDefault="00BB6093">
      <w:r>
        <w:separator/>
      </w:r>
    </w:p>
  </w:footnote>
  <w:footnote w:type="continuationSeparator" w:id="0">
    <w:p w:rsidR="00BB6093" w:rsidRDefault="00BB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9A1475" w:rsidRPr="007D6E61" w:rsidRDefault="009A1475"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9A1475" w:rsidRPr="007D6E61" w:rsidRDefault="009A1475"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Default="009A147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9A1475" w:rsidRDefault="009A147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197ADB"/>
    <w:multiLevelType w:val="hybridMultilevel"/>
    <w:tmpl w:val="881E888C"/>
    <w:lvl w:ilvl="0" w:tplc="49B03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5">
    <w:nsid w:val="404A0790"/>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4A8A5F5A"/>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2">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4">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7">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8">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6"/>
  </w:num>
  <w:num w:numId="2">
    <w:abstractNumId w:val="2"/>
  </w:num>
  <w:num w:numId="3">
    <w:abstractNumId w:val="43"/>
  </w:num>
  <w:num w:numId="4">
    <w:abstractNumId w:val="29"/>
  </w:num>
  <w:num w:numId="5">
    <w:abstractNumId w:val="39"/>
  </w:num>
  <w:num w:numId="6">
    <w:abstractNumId w:val="34"/>
  </w:num>
  <w:num w:numId="7">
    <w:abstractNumId w:val="41"/>
  </w:num>
  <w:num w:numId="8">
    <w:abstractNumId w:val="46"/>
  </w:num>
  <w:num w:numId="9">
    <w:abstractNumId w:val="16"/>
  </w:num>
  <w:num w:numId="10">
    <w:abstractNumId w:val="14"/>
  </w:num>
  <w:num w:numId="11">
    <w:abstractNumId w:val="24"/>
  </w:num>
  <w:num w:numId="12">
    <w:abstractNumId w:val="27"/>
  </w:num>
  <w:num w:numId="13">
    <w:abstractNumId w:val="9"/>
  </w:num>
  <w:num w:numId="14">
    <w:abstractNumId w:val="13"/>
  </w:num>
  <w:num w:numId="15">
    <w:abstractNumId w:val="31"/>
  </w:num>
  <w:num w:numId="16">
    <w:abstractNumId w:val="33"/>
  </w:num>
  <w:num w:numId="17">
    <w:abstractNumId w:val="3"/>
  </w:num>
  <w:num w:numId="18">
    <w:abstractNumId w:val="19"/>
  </w:num>
  <w:num w:numId="19">
    <w:abstractNumId w:val="37"/>
  </w:num>
  <w:num w:numId="20">
    <w:abstractNumId w:val="15"/>
  </w:num>
  <w:num w:numId="21">
    <w:abstractNumId w:val="32"/>
  </w:num>
  <w:num w:numId="22">
    <w:abstractNumId w:val="20"/>
  </w:num>
  <w:num w:numId="23">
    <w:abstractNumId w:val="42"/>
  </w:num>
  <w:num w:numId="24">
    <w:abstractNumId w:val="6"/>
  </w:num>
  <w:num w:numId="25">
    <w:abstractNumId w:val="10"/>
  </w:num>
  <w:num w:numId="26">
    <w:abstractNumId w:val="4"/>
  </w:num>
  <w:num w:numId="27">
    <w:abstractNumId w:val="35"/>
  </w:num>
  <w:num w:numId="28">
    <w:abstractNumId w:val="22"/>
  </w:num>
  <w:num w:numId="29">
    <w:abstractNumId w:val="45"/>
  </w:num>
  <w:num w:numId="30">
    <w:abstractNumId w:val="30"/>
  </w:num>
  <w:num w:numId="31">
    <w:abstractNumId w:val="21"/>
  </w:num>
  <w:num w:numId="32">
    <w:abstractNumId w:val="8"/>
  </w:num>
  <w:num w:numId="33">
    <w:abstractNumId w:val="23"/>
  </w:num>
  <w:num w:numId="34">
    <w:abstractNumId w:val="38"/>
  </w:num>
  <w:num w:numId="35">
    <w:abstractNumId w:val="44"/>
  </w:num>
  <w:num w:numId="36">
    <w:abstractNumId w:val="36"/>
  </w:num>
  <w:num w:numId="37">
    <w:abstractNumId w:val="47"/>
  </w:num>
  <w:num w:numId="38">
    <w:abstractNumId w:val="1"/>
  </w:num>
  <w:num w:numId="39">
    <w:abstractNumId w:val="48"/>
  </w:num>
  <w:num w:numId="40">
    <w:abstractNumId w:val="0"/>
  </w:num>
  <w:num w:numId="41">
    <w:abstractNumId w:val="5"/>
  </w:num>
  <w:num w:numId="42">
    <w:abstractNumId w:val="7"/>
  </w:num>
  <w:num w:numId="43">
    <w:abstractNumId w:val="40"/>
  </w:num>
  <w:num w:numId="44">
    <w:abstractNumId w:val="11"/>
  </w:num>
  <w:num w:numId="45">
    <w:abstractNumId w:val="17"/>
  </w:num>
  <w:num w:numId="46">
    <w:abstractNumId w:val="12"/>
  </w:num>
  <w:num w:numId="47">
    <w:abstractNumId w:val="28"/>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B76"/>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5E65"/>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4E"/>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43AC"/>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27E"/>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D0"/>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85C"/>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2B1A"/>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EF2"/>
    <w:rsid w:val="00297FD0"/>
    <w:rsid w:val="002A069E"/>
    <w:rsid w:val="002A09E6"/>
    <w:rsid w:val="002A11FE"/>
    <w:rsid w:val="002A1255"/>
    <w:rsid w:val="002A1955"/>
    <w:rsid w:val="002A2131"/>
    <w:rsid w:val="002A2F40"/>
    <w:rsid w:val="002A3C26"/>
    <w:rsid w:val="002A3F94"/>
    <w:rsid w:val="002A46B7"/>
    <w:rsid w:val="002A479A"/>
    <w:rsid w:val="002A70AB"/>
    <w:rsid w:val="002A7451"/>
    <w:rsid w:val="002A7D5B"/>
    <w:rsid w:val="002B0632"/>
    <w:rsid w:val="002B093B"/>
    <w:rsid w:val="002B0F05"/>
    <w:rsid w:val="002B18A0"/>
    <w:rsid w:val="002B1991"/>
    <w:rsid w:val="002B25A3"/>
    <w:rsid w:val="002B269C"/>
    <w:rsid w:val="002B2988"/>
    <w:rsid w:val="002B2A06"/>
    <w:rsid w:val="002B2B2F"/>
    <w:rsid w:val="002B36DE"/>
    <w:rsid w:val="002B3C72"/>
    <w:rsid w:val="002B4259"/>
    <w:rsid w:val="002B4278"/>
    <w:rsid w:val="002B4D66"/>
    <w:rsid w:val="002B55EA"/>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27C7"/>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050"/>
    <w:rsid w:val="002E37AA"/>
    <w:rsid w:val="002E46DB"/>
    <w:rsid w:val="002E4838"/>
    <w:rsid w:val="002E50EF"/>
    <w:rsid w:val="002E5637"/>
    <w:rsid w:val="002E5752"/>
    <w:rsid w:val="002E60D7"/>
    <w:rsid w:val="002E6187"/>
    <w:rsid w:val="002E65E2"/>
    <w:rsid w:val="002E6C5A"/>
    <w:rsid w:val="002E7172"/>
    <w:rsid w:val="002E7534"/>
    <w:rsid w:val="002F07A1"/>
    <w:rsid w:val="002F10B2"/>
    <w:rsid w:val="002F14AB"/>
    <w:rsid w:val="002F1EFA"/>
    <w:rsid w:val="002F20F0"/>
    <w:rsid w:val="002F2360"/>
    <w:rsid w:val="002F32DF"/>
    <w:rsid w:val="002F39AB"/>
    <w:rsid w:val="002F458D"/>
    <w:rsid w:val="002F4AE3"/>
    <w:rsid w:val="002F4B1A"/>
    <w:rsid w:val="002F4D69"/>
    <w:rsid w:val="002F6AE8"/>
    <w:rsid w:val="002F7263"/>
    <w:rsid w:val="002F731F"/>
    <w:rsid w:val="002F7496"/>
    <w:rsid w:val="002F750C"/>
    <w:rsid w:val="003000DB"/>
    <w:rsid w:val="00301F7A"/>
    <w:rsid w:val="00301FA8"/>
    <w:rsid w:val="0030217D"/>
    <w:rsid w:val="00302458"/>
    <w:rsid w:val="00302750"/>
    <w:rsid w:val="003027D8"/>
    <w:rsid w:val="0030280E"/>
    <w:rsid w:val="00302C1E"/>
    <w:rsid w:val="0030358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06D4"/>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31B6"/>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231"/>
    <w:rsid w:val="00345EE4"/>
    <w:rsid w:val="0034659A"/>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20E"/>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10B"/>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F43"/>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851"/>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8A5"/>
    <w:rsid w:val="00435509"/>
    <w:rsid w:val="00435517"/>
    <w:rsid w:val="00436184"/>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787"/>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251"/>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1FDE"/>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D71"/>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37D"/>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C5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2F88"/>
    <w:rsid w:val="00613152"/>
    <w:rsid w:val="006131E4"/>
    <w:rsid w:val="0061369B"/>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C6"/>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6CA"/>
    <w:rsid w:val="00736F60"/>
    <w:rsid w:val="00737176"/>
    <w:rsid w:val="00737347"/>
    <w:rsid w:val="007402BF"/>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9B8"/>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1CEC"/>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D2C"/>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6A6"/>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90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427"/>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C6E"/>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97C"/>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2FCD"/>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251"/>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664"/>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49D1"/>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53F"/>
    <w:rsid w:val="009E082C"/>
    <w:rsid w:val="009E087D"/>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0136"/>
    <w:rsid w:val="009F15A1"/>
    <w:rsid w:val="009F3470"/>
    <w:rsid w:val="009F3650"/>
    <w:rsid w:val="009F38D1"/>
    <w:rsid w:val="009F4097"/>
    <w:rsid w:val="009F450C"/>
    <w:rsid w:val="009F592E"/>
    <w:rsid w:val="009F5FF0"/>
    <w:rsid w:val="009F6895"/>
    <w:rsid w:val="009F68DE"/>
    <w:rsid w:val="009F70AD"/>
    <w:rsid w:val="009F773F"/>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3E1F"/>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94"/>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57C87"/>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572"/>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8CD"/>
    <w:rsid w:val="00AC7BFB"/>
    <w:rsid w:val="00AD0AB4"/>
    <w:rsid w:val="00AD291B"/>
    <w:rsid w:val="00AD2D54"/>
    <w:rsid w:val="00AD371B"/>
    <w:rsid w:val="00AD37CC"/>
    <w:rsid w:val="00AD391F"/>
    <w:rsid w:val="00AD4E7A"/>
    <w:rsid w:val="00AD5801"/>
    <w:rsid w:val="00AD5D88"/>
    <w:rsid w:val="00AD5DBF"/>
    <w:rsid w:val="00AD6341"/>
    <w:rsid w:val="00AD6B99"/>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18"/>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4A3"/>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093"/>
    <w:rsid w:val="00BB6B23"/>
    <w:rsid w:val="00BB6BCF"/>
    <w:rsid w:val="00BB7374"/>
    <w:rsid w:val="00BB7AE3"/>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BF6C77"/>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352"/>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390"/>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87B17"/>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550"/>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F06"/>
    <w:rsid w:val="00D31166"/>
    <w:rsid w:val="00D31361"/>
    <w:rsid w:val="00D31631"/>
    <w:rsid w:val="00D31A34"/>
    <w:rsid w:val="00D31DFD"/>
    <w:rsid w:val="00D32087"/>
    <w:rsid w:val="00D32636"/>
    <w:rsid w:val="00D33917"/>
    <w:rsid w:val="00D344DC"/>
    <w:rsid w:val="00D34CDB"/>
    <w:rsid w:val="00D34CDD"/>
    <w:rsid w:val="00D34FE2"/>
    <w:rsid w:val="00D3524C"/>
    <w:rsid w:val="00D356DA"/>
    <w:rsid w:val="00D35AB2"/>
    <w:rsid w:val="00D35D29"/>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986"/>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5386"/>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45"/>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0F40"/>
    <w:rsid w:val="00EA1F11"/>
    <w:rsid w:val="00EA20E2"/>
    <w:rsid w:val="00EA2429"/>
    <w:rsid w:val="00EA262E"/>
    <w:rsid w:val="00EA27F2"/>
    <w:rsid w:val="00EA28CA"/>
    <w:rsid w:val="00EA28CB"/>
    <w:rsid w:val="00EA340A"/>
    <w:rsid w:val="00EA3F94"/>
    <w:rsid w:val="00EA492D"/>
    <w:rsid w:val="00EA4F9B"/>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84B"/>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03B"/>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4CE9"/>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1F12"/>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23C8"/>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330"/>
    <w:rsid w:val="00FA4E5B"/>
    <w:rsid w:val="00FA4FD9"/>
    <w:rsid w:val="00FA5257"/>
    <w:rsid w:val="00FA60D6"/>
    <w:rsid w:val="00FA76FE"/>
    <w:rsid w:val="00FA7A41"/>
    <w:rsid w:val="00FB0CCB"/>
    <w:rsid w:val="00FB1C3F"/>
    <w:rsid w:val="00FB2266"/>
    <w:rsid w:val="00FB25B2"/>
    <w:rsid w:val="00FB285F"/>
    <w:rsid w:val="00FB28D4"/>
    <w:rsid w:val="00FB37AA"/>
    <w:rsid w:val="00FB3886"/>
    <w:rsid w:val="00FB3E4B"/>
    <w:rsid w:val="00FB3EB4"/>
    <w:rsid w:val="00FB3EF1"/>
    <w:rsid w:val="00FB42EB"/>
    <w:rsid w:val="00FB44D4"/>
    <w:rsid w:val="00FB5911"/>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45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5D"/>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BABC87D-4376-4262-AA27-4905E875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04931973">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F9D7-4E9E-42F8-B246-6E5466E7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Polanco</dc:creator>
  <cp:lastModifiedBy>Carolina Guzmán</cp:lastModifiedBy>
  <cp:revision>4</cp:revision>
  <cp:lastPrinted>2020-05-07T15:01:00Z</cp:lastPrinted>
  <dcterms:created xsi:type="dcterms:W3CDTF">2020-05-26T20:30:00Z</dcterms:created>
  <dcterms:modified xsi:type="dcterms:W3CDTF">2020-05-27T16:15:00Z</dcterms:modified>
</cp:coreProperties>
</file>